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01" w:rsidRDefault="00677E01" w:rsidP="00677E01">
      <w:pPr>
        <w:pStyle w:val="Default"/>
        <w:rPr>
          <w:sz w:val="20"/>
          <w:szCs w:val="20"/>
        </w:rPr>
      </w:pPr>
      <w:r>
        <w:rPr>
          <w:b/>
          <w:bCs/>
          <w:sz w:val="20"/>
          <w:szCs w:val="20"/>
        </w:rPr>
        <w:t>DURHAM CITY BAPTIST CHURCH – PRIVACY NOTICE FOR USERS OF OUR WEBSITE</w:t>
      </w:r>
    </w:p>
    <w:p w:rsidR="00677E01" w:rsidRDefault="00677E01" w:rsidP="00677E01">
      <w:pPr>
        <w:pStyle w:val="Default"/>
        <w:rPr>
          <w:sz w:val="20"/>
          <w:szCs w:val="20"/>
        </w:rPr>
      </w:pPr>
    </w:p>
    <w:p w:rsidR="00677E01" w:rsidRDefault="00677E01" w:rsidP="00677E01">
      <w:pPr>
        <w:pStyle w:val="Default"/>
        <w:rPr>
          <w:sz w:val="20"/>
          <w:szCs w:val="20"/>
        </w:rPr>
      </w:pPr>
      <w:r>
        <w:rPr>
          <w:sz w:val="20"/>
          <w:szCs w:val="20"/>
        </w:rPr>
        <w:t xml:space="preserve">Under Data Protection legislation the Charity Trustees of Durham City Baptist Church </w:t>
      </w:r>
      <w:r>
        <w:rPr>
          <w:color w:val="auto"/>
          <w:sz w:val="20"/>
          <w:szCs w:val="20"/>
        </w:rPr>
        <w:t xml:space="preserve">(the Deacons and Minister) </w:t>
      </w:r>
      <w:r>
        <w:rPr>
          <w:sz w:val="20"/>
          <w:szCs w:val="20"/>
        </w:rPr>
        <w:t>are the Data Controller</w:t>
      </w:r>
      <w:r w:rsidR="00B538F5">
        <w:rPr>
          <w:sz w:val="20"/>
          <w:szCs w:val="20"/>
        </w:rPr>
        <w:t>.</w:t>
      </w:r>
      <w:r>
        <w:rPr>
          <w:sz w:val="20"/>
          <w:szCs w:val="20"/>
        </w:rPr>
        <w:t xml:space="preserve">  </w:t>
      </w:r>
    </w:p>
    <w:p w:rsidR="00677E01" w:rsidRDefault="00677E01" w:rsidP="00677E01">
      <w:pPr>
        <w:pStyle w:val="Default"/>
        <w:rPr>
          <w:sz w:val="20"/>
          <w:szCs w:val="20"/>
        </w:rPr>
      </w:pPr>
    </w:p>
    <w:p w:rsidR="00677E01" w:rsidRDefault="00677E01" w:rsidP="00677E01">
      <w:pPr>
        <w:pStyle w:val="Default"/>
        <w:rPr>
          <w:sz w:val="19"/>
          <w:szCs w:val="19"/>
        </w:rPr>
      </w:pPr>
      <w:r>
        <w:rPr>
          <w:sz w:val="20"/>
          <w:szCs w:val="20"/>
        </w:rPr>
        <w:t xml:space="preserve">When you contact us through the website we will reply to you using the contact information you have provided. We will not keep your contact details unless you give us permission to do so. Data Protection legislation allows us to process all this information as we regard it as being in the church’s legitimate interest to provide you with the help you have asked for. </w:t>
      </w:r>
    </w:p>
    <w:p w:rsidR="00677E01" w:rsidRDefault="00677E01" w:rsidP="00677E01">
      <w:pPr>
        <w:pStyle w:val="Default"/>
        <w:rPr>
          <w:sz w:val="19"/>
          <w:szCs w:val="19"/>
        </w:rPr>
      </w:pPr>
    </w:p>
    <w:p w:rsidR="00B538F5" w:rsidRPr="00940007" w:rsidRDefault="00B538F5" w:rsidP="00B538F5">
      <w:pPr>
        <w:spacing w:after="0" w:line="240" w:lineRule="auto"/>
        <w:rPr>
          <w:rFonts w:ascii="Gadugi" w:hAnsi="Gadugi"/>
          <w:sz w:val="20"/>
          <w:szCs w:val="20"/>
        </w:rPr>
      </w:pPr>
      <w:bookmarkStart w:id="0" w:name="_GoBack"/>
      <w:bookmarkEnd w:id="0"/>
      <w:r w:rsidRPr="002D49F1">
        <w:rPr>
          <w:rFonts w:ascii="Gadugi" w:hAnsi="Gadugi" w:cs="Gadugi"/>
          <w:color w:val="000000"/>
          <w:sz w:val="20"/>
          <w:szCs w:val="20"/>
        </w:rPr>
        <w:t xml:space="preserve">You have the right to ask to see any information we hold about you by submitting a ‘Subject Access Request’ to the Church Secretary.  You also have the right to ask for information which you </w:t>
      </w:r>
      <w:r w:rsidRPr="002D49F1">
        <w:rPr>
          <w:rFonts w:ascii="Gadugi" w:hAnsi="Gadugi" w:cs="Gadugi"/>
          <w:sz w:val="20"/>
          <w:szCs w:val="20"/>
        </w:rPr>
        <w:t xml:space="preserve">believe is </w:t>
      </w:r>
      <w:r w:rsidRPr="002D49F1">
        <w:rPr>
          <w:rFonts w:ascii="Gadugi" w:hAnsi="Gadugi" w:cs="Gadugi"/>
          <w:color w:val="000000"/>
          <w:sz w:val="20"/>
          <w:szCs w:val="20"/>
        </w:rPr>
        <w:t xml:space="preserve">incorrect to be rectified. </w:t>
      </w:r>
      <w:r w:rsidRPr="002D49F1">
        <w:rPr>
          <w:rFonts w:ascii="Gadugi" w:hAnsi="Gadugi"/>
          <w:sz w:val="20"/>
          <w:szCs w:val="20"/>
        </w:rPr>
        <w:t xml:space="preserve">If you are concerned about the way your information is being handled please speak </w:t>
      </w:r>
      <w:r w:rsidRPr="002D49F1">
        <w:rPr>
          <w:rFonts w:ascii="Gadugi" w:hAnsi="Gadugi" w:cs="Tahoma"/>
          <w:sz w:val="20"/>
          <w:szCs w:val="20"/>
        </w:rPr>
        <w:t xml:space="preserve">to our Data Protection Deacon by </w:t>
      </w:r>
      <w:proofErr w:type="gramStart"/>
      <w:r w:rsidRPr="002E3483">
        <w:rPr>
          <w:rFonts w:ascii="Gadugi" w:hAnsi="Gadugi" w:cs="Tahoma"/>
        </w:rPr>
        <w:t xml:space="preserve">ringing  </w:t>
      </w:r>
      <w:r w:rsidRPr="002E3483">
        <w:rPr>
          <w:rFonts w:cs="Tahoma"/>
        </w:rPr>
        <w:t>0191</w:t>
      </w:r>
      <w:proofErr w:type="gramEnd"/>
      <w:r w:rsidRPr="002E3483">
        <w:rPr>
          <w:rFonts w:cs="Tahoma"/>
        </w:rPr>
        <w:t xml:space="preserve"> 3865085 or emailing </w:t>
      </w:r>
      <w:r w:rsidRPr="002E3483">
        <w:t>christineashton851@yahoo.co.uk</w:t>
      </w:r>
      <w:r w:rsidRPr="002E3483">
        <w:rPr>
          <w:rFonts w:ascii="Gadugi" w:hAnsi="Gadugi"/>
        </w:rPr>
        <w:t>.</w:t>
      </w:r>
      <w:r w:rsidRPr="002E3483">
        <w:rPr>
          <w:rFonts w:ascii="Gadugi" w:hAnsi="Gadugi" w:cs="Gadugi"/>
          <w:color w:val="000000"/>
        </w:rPr>
        <w:t xml:space="preserve">.  </w:t>
      </w:r>
      <w:r w:rsidRPr="002D49F1">
        <w:rPr>
          <w:rFonts w:ascii="Gadugi" w:hAnsi="Gadugi" w:cs="Gadugi"/>
          <w:color w:val="000000"/>
          <w:sz w:val="20"/>
          <w:szCs w:val="20"/>
        </w:rPr>
        <w:t>If you are still unhappy you have the right to complain to the Information Commissioners Office</w:t>
      </w:r>
      <w:r w:rsidRPr="00940007">
        <w:rPr>
          <w:rFonts w:ascii="Gadugi" w:hAnsi="Gadugi" w:cs="Gadugi"/>
          <w:color w:val="000000"/>
          <w:sz w:val="20"/>
          <w:szCs w:val="20"/>
        </w:rPr>
        <w:t>.</w:t>
      </w:r>
    </w:p>
    <w:p w:rsidR="00B538F5" w:rsidRDefault="00B538F5" w:rsidP="00677E01">
      <w:pPr>
        <w:pStyle w:val="Default"/>
        <w:rPr>
          <w:sz w:val="20"/>
          <w:szCs w:val="20"/>
        </w:rPr>
      </w:pPr>
    </w:p>
    <w:p w:rsidR="009B2445" w:rsidRDefault="009B2445"/>
    <w:sectPr w:rsidR="009B2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5C"/>
    <w:rsid w:val="003C4C23"/>
    <w:rsid w:val="004B6B5C"/>
    <w:rsid w:val="00677E01"/>
    <w:rsid w:val="009B2445"/>
    <w:rsid w:val="009E699C"/>
    <w:rsid w:val="00B53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E01"/>
    <w:pPr>
      <w:autoSpaceDE w:val="0"/>
      <w:autoSpaceDN w:val="0"/>
      <w:adjustRightInd w:val="0"/>
      <w:spacing w:after="0" w:line="240" w:lineRule="auto"/>
    </w:pPr>
    <w:rPr>
      <w:rFonts w:ascii="Gadugi" w:hAnsi="Gadugi" w:cs="Gadug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E01"/>
    <w:pPr>
      <w:autoSpaceDE w:val="0"/>
      <w:autoSpaceDN w:val="0"/>
      <w:adjustRightInd w:val="0"/>
      <w:spacing w:after="0" w:line="240" w:lineRule="auto"/>
    </w:pPr>
    <w:rPr>
      <w:rFonts w:ascii="Gadugi" w:hAnsi="Gadugi" w:cs="Gadug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2021-01-04T16:14:00Z</dcterms:created>
  <dcterms:modified xsi:type="dcterms:W3CDTF">2021-01-04T16:14:00Z</dcterms:modified>
</cp:coreProperties>
</file>